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830A" w14:textId="56968AD9" w:rsidR="009739C1" w:rsidRDefault="009739C1" w:rsidP="0045019C">
      <w:pPr>
        <w:spacing w:line="360" w:lineRule="auto"/>
        <w:rPr>
          <w:rFonts w:cstheme="minorHAnsi"/>
          <w:sz w:val="40"/>
          <w:szCs w:val="96"/>
        </w:rPr>
      </w:pPr>
      <w:r w:rsidRPr="0045019C">
        <w:rPr>
          <w:rFonts w:cstheme="minorHAnsi"/>
          <w:sz w:val="40"/>
          <w:szCs w:val="96"/>
        </w:rPr>
        <w:t xml:space="preserve">Text the </w:t>
      </w:r>
      <w:r w:rsidR="0045019C" w:rsidRPr="0045019C">
        <w:rPr>
          <w:rFonts w:cstheme="minorHAnsi"/>
          <w:i/>
          <w:iCs/>
          <w:sz w:val="40"/>
          <w:szCs w:val="96"/>
        </w:rPr>
        <w:t>Remind 101</w:t>
      </w:r>
      <w:r w:rsidR="0045019C">
        <w:rPr>
          <w:rFonts w:cstheme="minorHAnsi"/>
          <w:sz w:val="40"/>
          <w:szCs w:val="96"/>
        </w:rPr>
        <w:t xml:space="preserve"> </w:t>
      </w:r>
      <w:r w:rsidRPr="0045019C">
        <w:rPr>
          <w:rFonts w:cstheme="minorHAnsi"/>
          <w:sz w:val="40"/>
          <w:szCs w:val="96"/>
        </w:rPr>
        <w:t>code corresponding with your graduating class to 81010.</w:t>
      </w:r>
      <w:r w:rsidR="00132286">
        <w:rPr>
          <w:rFonts w:cstheme="minorHAnsi"/>
          <w:sz w:val="40"/>
          <w:szCs w:val="96"/>
        </w:rPr>
        <w:t xml:space="preserve"> You will receive updates on college scholarships, </w:t>
      </w:r>
      <w:r w:rsidR="00E313D5">
        <w:rPr>
          <w:rFonts w:cstheme="minorHAnsi"/>
          <w:sz w:val="40"/>
          <w:szCs w:val="96"/>
        </w:rPr>
        <w:t xml:space="preserve">free college application days, </w:t>
      </w:r>
      <w:r w:rsidR="00132286">
        <w:rPr>
          <w:rFonts w:cstheme="minorHAnsi"/>
          <w:sz w:val="40"/>
          <w:szCs w:val="96"/>
        </w:rPr>
        <w:t xml:space="preserve">community service opportunities, </w:t>
      </w:r>
      <w:r w:rsidR="00E313D5">
        <w:rPr>
          <w:rFonts w:cstheme="minorHAnsi"/>
          <w:sz w:val="40"/>
          <w:szCs w:val="96"/>
        </w:rPr>
        <w:t>local job postings</w:t>
      </w:r>
      <w:r w:rsidR="007E03CA">
        <w:rPr>
          <w:rFonts w:cstheme="minorHAnsi"/>
          <w:sz w:val="40"/>
          <w:szCs w:val="96"/>
        </w:rPr>
        <w:t xml:space="preserve">, and more. </w:t>
      </w:r>
    </w:p>
    <w:p w14:paraId="07959A35" w14:textId="77777777" w:rsidR="0045019C" w:rsidRPr="0045019C" w:rsidRDefault="0045019C" w:rsidP="0045019C">
      <w:pPr>
        <w:rPr>
          <w:rFonts w:cstheme="minorHAnsi"/>
          <w:sz w:val="40"/>
          <w:szCs w:val="96"/>
        </w:rPr>
      </w:pPr>
    </w:p>
    <w:p w14:paraId="06F4BC2D" w14:textId="4581BCFA" w:rsidR="009739C1" w:rsidRPr="0045019C" w:rsidRDefault="009739C1" w:rsidP="0045019C">
      <w:pPr>
        <w:pStyle w:val="ListParagraph"/>
        <w:numPr>
          <w:ilvl w:val="0"/>
          <w:numId w:val="1"/>
        </w:numPr>
        <w:spacing w:line="480" w:lineRule="auto"/>
        <w:jc w:val="center"/>
        <w:rPr>
          <w:rFonts w:cstheme="minorHAnsi"/>
          <w:sz w:val="40"/>
          <w:szCs w:val="96"/>
        </w:rPr>
      </w:pPr>
      <w:r w:rsidRPr="0045019C">
        <w:rPr>
          <w:rFonts w:cstheme="minorHAnsi"/>
          <w:sz w:val="40"/>
          <w:szCs w:val="96"/>
        </w:rPr>
        <w:t>Class of 20</w:t>
      </w:r>
      <w:r w:rsidR="008414EC" w:rsidRPr="0045019C">
        <w:rPr>
          <w:rFonts w:cstheme="minorHAnsi"/>
          <w:sz w:val="40"/>
          <w:szCs w:val="96"/>
        </w:rPr>
        <w:t>21</w:t>
      </w:r>
      <w:r w:rsidRPr="0045019C">
        <w:rPr>
          <w:rFonts w:cstheme="minorHAnsi"/>
          <w:sz w:val="40"/>
          <w:szCs w:val="96"/>
        </w:rPr>
        <w:t xml:space="preserve"> (12</w:t>
      </w:r>
      <w:r w:rsidRPr="0045019C">
        <w:rPr>
          <w:rFonts w:cstheme="minorHAnsi"/>
          <w:sz w:val="40"/>
          <w:szCs w:val="96"/>
          <w:vertAlign w:val="superscript"/>
        </w:rPr>
        <w:t>th</w:t>
      </w:r>
      <w:r w:rsidRPr="0045019C">
        <w:rPr>
          <w:rFonts w:cstheme="minorHAnsi"/>
          <w:sz w:val="40"/>
          <w:szCs w:val="96"/>
        </w:rPr>
        <w:t>)- @</w:t>
      </w:r>
      <w:r w:rsidR="008414EC" w:rsidRPr="0045019C">
        <w:rPr>
          <w:rFonts w:cstheme="minorHAnsi"/>
          <w:sz w:val="40"/>
          <w:szCs w:val="96"/>
        </w:rPr>
        <w:t>97a3ca7</w:t>
      </w:r>
    </w:p>
    <w:p w14:paraId="75E3BDE5" w14:textId="7EAFD5B5" w:rsidR="009739C1" w:rsidRPr="0045019C" w:rsidRDefault="009739C1" w:rsidP="0045019C">
      <w:pPr>
        <w:pStyle w:val="ListParagraph"/>
        <w:numPr>
          <w:ilvl w:val="0"/>
          <w:numId w:val="1"/>
        </w:numPr>
        <w:spacing w:line="480" w:lineRule="auto"/>
        <w:jc w:val="center"/>
        <w:rPr>
          <w:rFonts w:cstheme="minorHAnsi"/>
          <w:sz w:val="40"/>
          <w:szCs w:val="96"/>
        </w:rPr>
      </w:pPr>
      <w:r w:rsidRPr="0045019C">
        <w:rPr>
          <w:rFonts w:cstheme="minorHAnsi"/>
          <w:sz w:val="40"/>
          <w:szCs w:val="96"/>
        </w:rPr>
        <w:t>Class of 202</w:t>
      </w:r>
      <w:r w:rsidR="008414EC" w:rsidRPr="0045019C">
        <w:rPr>
          <w:rFonts w:cstheme="minorHAnsi"/>
          <w:sz w:val="40"/>
          <w:szCs w:val="96"/>
        </w:rPr>
        <w:t>2</w:t>
      </w:r>
      <w:r w:rsidRPr="0045019C">
        <w:rPr>
          <w:rFonts w:cstheme="minorHAnsi"/>
          <w:sz w:val="40"/>
          <w:szCs w:val="96"/>
        </w:rPr>
        <w:t xml:space="preserve"> (11</w:t>
      </w:r>
      <w:r w:rsidRPr="0045019C">
        <w:rPr>
          <w:rFonts w:cstheme="minorHAnsi"/>
          <w:sz w:val="40"/>
          <w:szCs w:val="96"/>
          <w:vertAlign w:val="superscript"/>
        </w:rPr>
        <w:t>th</w:t>
      </w:r>
      <w:r w:rsidRPr="0045019C">
        <w:rPr>
          <w:rFonts w:cstheme="minorHAnsi"/>
          <w:sz w:val="40"/>
          <w:szCs w:val="96"/>
        </w:rPr>
        <w:t>)- @</w:t>
      </w:r>
      <w:r w:rsidR="008414EC" w:rsidRPr="0045019C">
        <w:rPr>
          <w:rFonts w:cstheme="minorHAnsi"/>
          <w:sz w:val="40"/>
          <w:szCs w:val="96"/>
        </w:rPr>
        <w:t>ha79f6</w:t>
      </w:r>
    </w:p>
    <w:p w14:paraId="3CF8F932" w14:textId="6DDB86A8" w:rsidR="009739C1" w:rsidRPr="0045019C" w:rsidRDefault="009739C1" w:rsidP="0045019C">
      <w:pPr>
        <w:pStyle w:val="ListParagraph"/>
        <w:numPr>
          <w:ilvl w:val="0"/>
          <w:numId w:val="1"/>
        </w:numPr>
        <w:spacing w:line="480" w:lineRule="auto"/>
        <w:jc w:val="center"/>
        <w:rPr>
          <w:rFonts w:cstheme="minorHAnsi"/>
          <w:sz w:val="40"/>
          <w:szCs w:val="96"/>
        </w:rPr>
      </w:pPr>
      <w:r w:rsidRPr="0045019C">
        <w:rPr>
          <w:rFonts w:cstheme="minorHAnsi"/>
          <w:sz w:val="40"/>
          <w:szCs w:val="96"/>
        </w:rPr>
        <w:t>Class of 202</w:t>
      </w:r>
      <w:r w:rsidR="008414EC" w:rsidRPr="0045019C">
        <w:rPr>
          <w:rFonts w:cstheme="minorHAnsi"/>
          <w:sz w:val="40"/>
          <w:szCs w:val="96"/>
        </w:rPr>
        <w:t xml:space="preserve">3 </w:t>
      </w:r>
      <w:r w:rsidRPr="0045019C">
        <w:rPr>
          <w:rFonts w:cstheme="minorHAnsi"/>
          <w:sz w:val="40"/>
          <w:szCs w:val="96"/>
        </w:rPr>
        <w:t>(10</w:t>
      </w:r>
      <w:r w:rsidRPr="0045019C">
        <w:rPr>
          <w:rFonts w:cstheme="minorHAnsi"/>
          <w:sz w:val="40"/>
          <w:szCs w:val="96"/>
          <w:vertAlign w:val="superscript"/>
        </w:rPr>
        <w:t>th</w:t>
      </w:r>
      <w:r w:rsidRPr="0045019C">
        <w:rPr>
          <w:rFonts w:cstheme="minorHAnsi"/>
          <w:sz w:val="40"/>
          <w:szCs w:val="96"/>
        </w:rPr>
        <w:t>)- @</w:t>
      </w:r>
      <w:r w:rsidR="0045019C" w:rsidRPr="0045019C">
        <w:rPr>
          <w:rFonts w:cstheme="minorHAnsi"/>
          <w:sz w:val="40"/>
          <w:szCs w:val="96"/>
        </w:rPr>
        <w:t>92fd6d8</w:t>
      </w:r>
    </w:p>
    <w:p w14:paraId="367CC882" w14:textId="7A12B04E" w:rsidR="009739C1" w:rsidRPr="009739C1" w:rsidRDefault="009739C1" w:rsidP="0045019C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Bahnschrift Condensed" w:hAnsi="Bahnschrift Condensed"/>
          <w:sz w:val="40"/>
          <w:szCs w:val="96"/>
        </w:rPr>
      </w:pPr>
      <w:r w:rsidRPr="0045019C">
        <w:rPr>
          <w:rFonts w:cstheme="minorHAnsi"/>
          <w:sz w:val="40"/>
          <w:szCs w:val="96"/>
        </w:rPr>
        <w:t>Class of 202</w:t>
      </w:r>
      <w:r w:rsidR="008414EC" w:rsidRPr="0045019C">
        <w:rPr>
          <w:rFonts w:cstheme="minorHAnsi"/>
          <w:sz w:val="40"/>
          <w:szCs w:val="96"/>
        </w:rPr>
        <w:t>4</w:t>
      </w:r>
      <w:r w:rsidRPr="0045019C">
        <w:rPr>
          <w:rFonts w:cstheme="minorHAnsi"/>
          <w:sz w:val="40"/>
          <w:szCs w:val="96"/>
        </w:rPr>
        <w:t xml:space="preserve"> (9</w:t>
      </w:r>
      <w:r w:rsidRPr="0045019C">
        <w:rPr>
          <w:rFonts w:cstheme="minorHAnsi"/>
          <w:sz w:val="40"/>
          <w:szCs w:val="96"/>
          <w:vertAlign w:val="superscript"/>
        </w:rPr>
        <w:t>th</w:t>
      </w:r>
      <w:r w:rsidRPr="0045019C">
        <w:rPr>
          <w:rFonts w:cstheme="minorHAnsi"/>
          <w:sz w:val="40"/>
          <w:szCs w:val="96"/>
        </w:rPr>
        <w:t>)- @</w:t>
      </w:r>
      <w:r w:rsidR="0045019C" w:rsidRPr="0045019C">
        <w:rPr>
          <w:rFonts w:cstheme="minorHAnsi"/>
          <w:sz w:val="40"/>
          <w:szCs w:val="96"/>
        </w:rPr>
        <w:t>84gh92a</w:t>
      </w:r>
    </w:p>
    <w:sectPr w:rsidR="009739C1" w:rsidRPr="00973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2304" w14:textId="77777777" w:rsidR="0045019C" w:rsidRDefault="0045019C" w:rsidP="0045019C">
      <w:pPr>
        <w:spacing w:after="0" w:line="240" w:lineRule="auto"/>
      </w:pPr>
      <w:r>
        <w:separator/>
      </w:r>
    </w:p>
  </w:endnote>
  <w:endnote w:type="continuationSeparator" w:id="0">
    <w:p w14:paraId="77DEE0A1" w14:textId="77777777" w:rsidR="0045019C" w:rsidRDefault="0045019C" w:rsidP="004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F327" w14:textId="77777777" w:rsidR="0045019C" w:rsidRDefault="0045019C" w:rsidP="0045019C">
      <w:pPr>
        <w:spacing w:after="0" w:line="240" w:lineRule="auto"/>
      </w:pPr>
      <w:r>
        <w:separator/>
      </w:r>
    </w:p>
  </w:footnote>
  <w:footnote w:type="continuationSeparator" w:id="0">
    <w:p w14:paraId="18E6CB5A" w14:textId="77777777" w:rsidR="0045019C" w:rsidRDefault="0045019C" w:rsidP="0045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1F89" w14:textId="77777777" w:rsidR="0045019C" w:rsidRPr="00132286" w:rsidRDefault="0045019C" w:rsidP="0045019C">
    <w:pPr>
      <w:jc w:val="center"/>
      <w:rPr>
        <w:rFonts w:cstheme="minorHAnsi"/>
        <w:b/>
        <w:bCs/>
        <w:color w:val="7030A0"/>
        <w:sz w:val="68"/>
        <w:szCs w:val="68"/>
      </w:rPr>
    </w:pPr>
    <w:r w:rsidRPr="00132286">
      <w:rPr>
        <w:rFonts w:cstheme="minorHAnsi"/>
        <w:b/>
        <w:bCs/>
        <w:color w:val="7030A0"/>
        <w:sz w:val="68"/>
        <w:szCs w:val="68"/>
      </w:rPr>
      <w:t>RCA Counseling &amp; Career Center</w:t>
    </w:r>
  </w:p>
  <w:p w14:paraId="6D1743CB" w14:textId="77777777" w:rsidR="0045019C" w:rsidRPr="00132286" w:rsidRDefault="0045019C">
    <w:pPr>
      <w:pStyle w:val="Header"/>
      <w:rPr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C38B7"/>
    <w:multiLevelType w:val="hybridMultilevel"/>
    <w:tmpl w:val="F0E0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C1"/>
    <w:rsid w:val="00132286"/>
    <w:rsid w:val="0045019C"/>
    <w:rsid w:val="007E03CA"/>
    <w:rsid w:val="008414EC"/>
    <w:rsid w:val="009739C1"/>
    <w:rsid w:val="00E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6E38"/>
  <w15:chartTrackingRefBased/>
  <w15:docId w15:val="{923460B7-E112-4291-AAF9-3576B83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9C"/>
  </w:style>
  <w:style w:type="paragraph" w:styleId="Footer">
    <w:name w:val="footer"/>
    <w:basedOn w:val="Normal"/>
    <w:link w:val="FooterChar"/>
    <w:uiPriority w:val="99"/>
    <w:unhideWhenUsed/>
    <w:rsid w:val="0045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Armand</dc:creator>
  <cp:keywords/>
  <dc:description/>
  <cp:lastModifiedBy>Israel Rowe</cp:lastModifiedBy>
  <cp:revision>5</cp:revision>
  <dcterms:created xsi:type="dcterms:W3CDTF">2020-08-19T18:45:00Z</dcterms:created>
  <dcterms:modified xsi:type="dcterms:W3CDTF">2020-08-19T18:47:00Z</dcterms:modified>
</cp:coreProperties>
</file>